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ENA Engineering Recommendation G98</w:t>
      </w:r>
    </w:p>
    <w:p>
      <w:pPr>
        <w:spacing w:after="60"/>
        <w:jc w:val="center"/>
      </w:pPr>
      <w:r>
        <w:rPr>
          <w:rFonts w:ascii="Arial" w:cs="Arial" w:eastAsia="Arial" w:hAnsi="Arial"/>
          <w:sz w:val="22"/>
          <w:szCs w:val="22"/>
        </w:rPr>
        <w:t xml:space="preserve">Form B: Installation Document for Micro-generator Connection</w:t>
      </w:r>
    </w:p>
    <w:p>
      <w:pPr>
        <w:spacing w:after="200"/>
        <w:jc w:val="center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Complete and send to your DNO within 28 days of commissioning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5826"/>
      </w:tblGrid>
      <w:tr>
        <w:tc>
          <w:tcPr>
            <w:tcW w:type="dxa" w:w="9026"/>
            <w:gridSpan w:val="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9E2F3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Send to</w:t>
            </w:r>
          </w:p>
        </w:tc>
      </w:tr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DNO Name</w:t>
            </w:r>
          </w:p>
        </w:tc>
        <w:tc>
          <w:tcPr>
            <w:tcW w:type="dxa" w:w="582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e.g. UK Power Networks, Northern Powergrid, SSEN</w:t>
            </w:r>
          </w:p>
        </w:tc>
      </w:tr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DNO Email / Portal</w:t>
            </w:r>
          </w:p>
        </w:tc>
        <w:tc>
          <w:tcPr>
            <w:tcW w:type="dxa" w:w="582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Find at energynetworks.org or your DNO website</w:t>
            </w:r>
          </w:p>
        </w:tc>
      </w:tr>
      <w:tr>
        <w:tc>
          <w:tcPr>
            <w:tcW w:type="dxa" w:w="9026"/>
            <w:gridSpan w:val="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9E2F3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Customer Details</w:t>
            </w:r>
          </w:p>
        </w:tc>
      </w:tr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Full Name</w:t>
            </w:r>
          </w:p>
        </w:tc>
        <w:tc>
          <w:tcPr>
            <w:tcW w:type="dxa" w:w="582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Address</w:t>
            </w:r>
          </w:p>
        </w:tc>
        <w:tc>
          <w:tcPr>
            <w:tcW w:type="dxa" w:w="582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Full installation address</w:t>
            </w:r>
          </w:p>
        </w:tc>
      </w:tr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Postcode</w:t>
            </w:r>
          </w:p>
        </w:tc>
        <w:tc>
          <w:tcPr>
            <w:tcW w:type="dxa" w:w="582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Telephone</w:t>
            </w:r>
          </w:p>
        </w:tc>
        <w:tc>
          <w:tcPr>
            <w:tcW w:type="dxa" w:w="582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Email</w:t>
            </w:r>
          </w:p>
        </w:tc>
        <w:tc>
          <w:tcPr>
            <w:tcW w:type="dxa" w:w="582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Signature</w:t>
            </w:r>
          </w:p>
        </w:tc>
        <w:tc>
          <w:tcPr>
            <w:tcW w:type="dxa" w:w="582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9026"/>
            <w:gridSpan w:val="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9E2F3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Installer Details</w:t>
            </w:r>
          </w:p>
        </w:tc>
      </w:tr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Installer Name</w:t>
            </w:r>
          </w:p>
        </w:tc>
        <w:tc>
          <w:tcPr>
            <w:tcW w:type="dxa" w:w="582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Same as customer for DIY plug-in solar</w:t>
            </w:r>
          </w:p>
        </w:tc>
      </w:tr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Accreditation</w:t>
            </w:r>
          </w:p>
        </w:tc>
        <w:tc>
          <w:tcPr>
            <w:tcW w:type="dxa" w:w="582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N/A for DIY plug-in installation</w:t>
            </w:r>
          </w:p>
        </w:tc>
      </w:tr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Address</w:t>
            </w:r>
          </w:p>
        </w:tc>
        <w:tc>
          <w:tcPr>
            <w:tcW w:type="dxa" w:w="582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Same as customer address if DIY</w:t>
            </w:r>
          </w:p>
        </w:tc>
      </w:tr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Postcode</w:t>
            </w:r>
          </w:p>
        </w:tc>
        <w:tc>
          <w:tcPr>
            <w:tcW w:type="dxa" w:w="582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Telephone</w:t>
            </w:r>
          </w:p>
        </w:tc>
        <w:tc>
          <w:tcPr>
            <w:tcW w:type="dxa" w:w="582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Email</w:t>
            </w:r>
          </w:p>
        </w:tc>
        <w:tc>
          <w:tcPr>
            <w:tcW w:type="dxa" w:w="582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Signature</w:t>
            </w:r>
          </w:p>
        </w:tc>
        <w:tc>
          <w:tcPr>
            <w:tcW w:type="dxa" w:w="582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9026"/>
            <w:gridSpan w:val="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9E2F3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Installation Details</w:t>
            </w:r>
          </w:p>
        </w:tc>
      </w:tr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Installation Address</w:t>
            </w:r>
          </w:p>
        </w:tc>
        <w:tc>
          <w:tcPr>
            <w:tcW w:type="dxa" w:w="582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If different from customer address above</w:t>
            </w:r>
          </w:p>
        </w:tc>
      </w:tr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Postcode</w:t>
            </w:r>
          </w:p>
        </w:tc>
        <w:tc>
          <w:tcPr>
            <w:tcW w:type="dxa" w:w="582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MPAN</w:t>
            </w:r>
          </w:p>
        </w:tc>
        <w:tc>
          <w:tcPr>
            <w:tcW w:type="dxa" w:w="582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13-digit Meter Point Administration Number (from your electricity bill)</w:t>
            </w:r>
          </w:p>
        </w:tc>
      </w:tr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Location of Installation</w:t>
            </w:r>
          </w:p>
        </w:tc>
        <w:tc>
          <w:tcPr>
            <w:tcW w:type="dxa" w:w="582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e.g. South-facing garden / Balcony railing / Shed roof</w:t>
            </w:r>
          </w:p>
        </w:tc>
      </w:tr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Commissioning Date</w:t>
            </w:r>
          </w:p>
        </w:tc>
        <w:tc>
          <w:tcPr>
            <w:tcW w:type="dxa" w:w="582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DD/MM/YYYY — the date the system was first switched on</w:t>
            </w:r>
          </w:p>
        </w:tc>
      </w:tr>
    </w:tbl>
    <w:p>
      <w:pPr>
        <w:spacing w:after="100" w:before="3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Micro-generator Details</w:t>
      </w:r>
    </w:p>
    <w:p>
      <w:pPr>
        <w:spacing w:after="100"/>
      </w:pPr>
      <w:r>
        <w:rPr>
          <w:rFonts w:ascii="Arial" w:cs="Arial" w:eastAsia="Arial" w:hAnsi="Arial"/>
          <w:color w:val="666666"/>
          <w:sz w:val="18"/>
          <w:szCs w:val="18"/>
        </w:rPr>
        <w:t xml:space="preserve">One row per device. Find your ENA Ref No at: connect-direct.energynetworks.org/device-databases/search-gen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1200"/>
        <w:gridCol w:w="1000"/>
        <w:gridCol w:w="1800"/>
        <w:gridCol w:w="1000"/>
        <w:gridCol w:w="1000"/>
        <w:gridCol w:w="1226"/>
      </w:tblGrid>
      <w:tr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Manufacturer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Install Date</w:t>
            </w:r>
          </w:p>
        </w:tc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Source Code</w:t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ENA Ref No</w:t>
            </w:r>
          </w:p>
        </w:tc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kW</w:t>
            </w:r>
          </w:p>
        </w:tc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Phase</w:t>
            </w:r>
          </w:p>
        </w:tc>
        <w:tc>
          <w:tcPr>
            <w:tcW w:type="dxa" w:w="122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kWh Storage</w:t>
            </w:r>
          </w:p>
        </w:tc>
      </w:tr>
      <w:tr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22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22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22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22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60" w:before="150"/>
      </w:pPr>
      <w:r>
        <w:rPr>
          <w:rFonts w:ascii="Arial" w:cs="Arial" w:eastAsia="Arial" w:hAnsi="Arial"/>
          <w:b/>
          <w:bCs/>
          <w:sz w:val="18"/>
          <w:szCs w:val="18"/>
        </w:rPr>
        <w:t xml:space="preserve">Phase capacity: </w:t>
      </w:r>
      <w:r>
        <w:rPr>
          <w:rFonts w:ascii="Arial" w:cs="Arial" w:eastAsia="Arial" w:hAnsi="Arial"/>
          <w:sz w:val="18"/>
          <w:szCs w:val="18"/>
        </w:rPr>
        <w:t xml:space="preserve">Enter TOTAL generation per phase. 1x 800W = 0.8 kW. 2x 800W = 1.6 kW. Most UK homes are single-phase (PH1 only).</w:t>
      </w:r>
    </w:p>
    <w:p>
      <w:pPr>
        <w:spacing w:after="80" w:before="20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Energy Source Codes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7526"/>
      </w:tblGrid>
      <w:tr>
        <w:tc>
          <w:tcPr>
            <w:tcW w:type="dxa" w:w="1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Code</w:t>
            </w:r>
          </w:p>
        </w:tc>
        <w:tc>
          <w:tcPr>
            <w:tcW w:type="dxa" w:w="752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Description</w:t>
            </w:r>
          </w:p>
        </w:tc>
      </w:tr>
      <w:tr>
        <w:tc>
          <w:tcPr>
            <w:tcW w:type="dxa" w:w="1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R</w:t>
            </w:r>
          </w:p>
        </w:tc>
        <w:tc>
          <w:tcPr>
            <w:tcW w:type="dxa" w:w="752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Renewable (Solar)</w:t>
            </w:r>
          </w:p>
        </w:tc>
      </w:tr>
      <w:tr>
        <w:tc>
          <w:tcPr>
            <w:tcW w:type="dxa" w:w="1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</w:t>
            </w:r>
          </w:p>
        </w:tc>
        <w:tc>
          <w:tcPr>
            <w:tcW w:type="dxa" w:w="752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Stored Energy (Battery)</w:t>
            </w:r>
          </w:p>
        </w:tc>
      </w:tr>
    </w:tbl>
    <w:p>
      <w:pPr>
        <w:spacing w:after="80" w:before="15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Conversion Technology Codes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7526"/>
      </w:tblGrid>
      <w:tr>
        <w:tc>
          <w:tcPr>
            <w:tcW w:type="dxa" w:w="1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Code</w:t>
            </w:r>
          </w:p>
        </w:tc>
        <w:tc>
          <w:tcPr>
            <w:tcW w:type="dxa" w:w="752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Description</w:t>
            </w:r>
          </w:p>
        </w:tc>
      </w:tr>
      <w:tr>
        <w:tc>
          <w:tcPr>
            <w:tcW w:type="dxa" w:w="1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11</w:t>
            </w:r>
          </w:p>
        </w:tc>
        <w:tc>
          <w:tcPr>
            <w:tcW w:type="dxa" w:w="752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Photovoltaic (solar panels)</w:t>
            </w:r>
          </w:p>
        </w:tc>
      </w:tr>
      <w:tr>
        <w:tc>
          <w:tcPr>
            <w:tcW w:type="dxa" w:w="1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38</w:t>
            </w:r>
          </w:p>
        </w:tc>
        <w:tc>
          <w:tcPr>
            <w:tcW w:type="dxa" w:w="752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Lithium-ion battery storage</w:t>
            </w:r>
          </w:p>
        </w:tc>
      </w:tr>
    </w:tbl>
    <w:p>
      <w:pPr>
        <w:spacing w:after="60" w:before="80"/>
      </w:pPr>
      <w:r>
        <w:rPr>
          <w:rFonts w:ascii="Arial" w:cs="Arial" w:eastAsia="Arial" w:hAnsi="Arial"/>
          <w:b/>
          <w:bCs/>
          <w:sz w:val="18"/>
          <w:szCs w:val="18"/>
        </w:rPr>
        <w:t xml:space="preserve">Common combinations: </w:t>
      </w:r>
      <w:r>
        <w:rPr>
          <w:rFonts w:ascii="Arial" w:cs="Arial" w:eastAsia="Arial" w:hAnsi="Arial"/>
          <w:sz w:val="18"/>
          <w:szCs w:val="18"/>
        </w:rPr>
        <w:t xml:space="preserve">Panels only = R/11  |  Panels + battery = R/11 + 38  |  Battery only = S/38</w:t>
      </w:r>
    </w:p>
    <w:p>
      <w:pPr>
        <w:spacing w:after="80" w:before="25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Declaration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10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I declare that the relevant Micro-generators and the installation which together form a Micro-generating Plant within the scope of EREC G98 at the above address, conform to the requirements of EREC G98.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This declaration of compliance is confined to Micro-generating Plant tested to EREC G98 as applicable at the time of commissioning.</w:t>
            </w:r>
          </w:p>
        </w:tc>
      </w:tr>
      <w:tr>
        <w:tc>
          <w:tcPr>
            <w:tcW w:type="dxa" w:w="902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Signature: ________________________          Date: _______________</w:t>
            </w:r>
          </w:p>
        </w:tc>
      </w:tr>
    </w:tbl>
    <w:p>
      <w:pPr>
        <w:spacing w:after="60" w:before="250"/>
      </w:pPr>
      <w:r>
        <w:rPr>
          <w:rFonts w:ascii="Arial" w:cs="Arial" w:eastAsia="Arial" w:hAnsi="Arial"/>
          <w:b/>
          <w:bCs/>
          <w:sz w:val="18"/>
          <w:szCs w:val="18"/>
        </w:rPr>
        <w:t xml:space="preserve">How to submit:</w:t>
      </w:r>
    </w:p>
    <w:p>
      <w:pPr>
        <w:spacing w:after="40"/>
      </w:pPr>
      <w:r>
        <w:rPr>
          <w:rFonts w:ascii="Arial" w:cs="Arial" w:eastAsia="Arial" w:hAnsi="Arial"/>
          <w:sz w:val="18"/>
          <w:szCs w:val="18"/>
        </w:rPr>
        <w:t xml:space="preserve">1. Save this form as PDF or keep as .docx</w:t>
      </w:r>
    </w:p>
    <w:p>
      <w:pPr>
        <w:spacing w:after="40"/>
      </w:pPr>
      <w:r>
        <w:rPr>
          <w:rFonts w:ascii="Arial" w:cs="Arial" w:eastAsia="Arial" w:hAnsi="Arial"/>
          <w:sz w:val="18"/>
          <w:szCs w:val="18"/>
        </w:rPr>
        <w:t xml:space="preserve">2. Email to your DNO — Subject: G98 Notification — [Your Address, Postcode]</w:t>
      </w:r>
    </w:p>
    <w:p>
      <w:pPr>
        <w:spacing w:after="40"/>
      </w:pPr>
      <w:r>
        <w:rPr>
          <w:rFonts w:ascii="Arial" w:cs="Arial" w:eastAsia="Arial" w:hAnsi="Arial"/>
          <w:sz w:val="18"/>
          <w:szCs w:val="18"/>
        </w:rPr>
        <w:t xml:space="preserve">3. Attach this completed form</w:t>
      </w:r>
    </w:p>
    <w:p>
      <w:pPr>
        <w:spacing w:after="40"/>
      </w:pPr>
      <w:r>
        <w:rPr>
          <w:rFonts w:ascii="Arial" w:cs="Arial" w:eastAsia="Arial" w:hAnsi="Arial"/>
          <w:sz w:val="18"/>
          <w:szCs w:val="18"/>
        </w:rPr>
        <w:t xml:space="preserve">4. Or submit via your DNO's online portal at energynetworks.org</w:t>
      </w:r>
    </w:p>
    <w:p>
      <w:r>
        <w:rPr>
          <w:rFonts w:ascii="Arial" w:cs="Arial" w:eastAsia="Arial" w:hAnsi="Arial"/>
          <w:sz w:val="18"/>
          <w:szCs w:val="18"/>
        </w:rPr>
        <w:t xml:space="preserve">5. Save the confirmation email and reference number you receive</w:t>
      </w:r>
    </w:p>
    <w:sectPr>
      <w:pgSz w:w="11906" w:h="16838" w:orient="portrait"/>
      <w:pgMar w:top="1140" w:right="1440" w:bottom="11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2026-05-10T19:44:26.142Z</dcterms:created>
  <dcterms:modified xsi:type="dcterms:W3CDTF">2026-05-10T19:44:26.143Z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